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7C800DD2" w:rsidR="00863648" w:rsidRDefault="007919C8" w:rsidP="00863648">
      <w:pPr>
        <w:jc w:val="right"/>
      </w:pPr>
      <w:r>
        <w:rPr>
          <w:rFonts w:hint="eastAsia"/>
        </w:rPr>
        <w:t>令和</w:t>
      </w:r>
      <w:r w:rsidR="003237D8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4A3D29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4A3D29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06AF393C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3237D8" w:rsidRPr="003237D8">
        <w:rPr>
          <w:rFonts w:hint="eastAsia"/>
          <w:kern w:val="0"/>
          <w:szCs w:val="21"/>
        </w:rPr>
        <w:t>経理業務におけるＢＰＲ支援業務委託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67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467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7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4BB872AD" w14:textId="77777777" w:rsidTr="00863648">
        <w:trPr>
          <w:trHeight w:val="567"/>
        </w:trPr>
        <w:tc>
          <w:tcPr>
            <w:tcW w:w="2235" w:type="dxa"/>
            <w:vAlign w:val="center"/>
          </w:tcPr>
          <w:p w14:paraId="718DF9BB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467" w:type="dxa"/>
          </w:tcPr>
          <w:p w14:paraId="6EB25D76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A47DB6">
        <w:trPr>
          <w:trHeight w:val="1246"/>
        </w:trPr>
        <w:tc>
          <w:tcPr>
            <w:tcW w:w="2235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67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A47DB6">
        <w:trPr>
          <w:trHeight w:val="636"/>
        </w:trPr>
        <w:tc>
          <w:tcPr>
            <w:tcW w:w="2235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467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A47DB6">
        <w:trPr>
          <w:trHeight w:val="4745"/>
        </w:trPr>
        <w:tc>
          <w:tcPr>
            <w:tcW w:w="2235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467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81D8F"/>
    <w:rsid w:val="001760B4"/>
    <w:rsid w:val="001C2A44"/>
    <w:rsid w:val="001C66C2"/>
    <w:rsid w:val="00304B5F"/>
    <w:rsid w:val="003237D8"/>
    <w:rsid w:val="004250B2"/>
    <w:rsid w:val="004A3D29"/>
    <w:rsid w:val="0060797C"/>
    <w:rsid w:val="00661479"/>
    <w:rsid w:val="007919C8"/>
    <w:rsid w:val="007E1803"/>
    <w:rsid w:val="00863648"/>
    <w:rsid w:val="008F2840"/>
    <w:rsid w:val="00910938"/>
    <w:rsid w:val="00A47DB6"/>
    <w:rsid w:val="00A82403"/>
    <w:rsid w:val="00BB20B6"/>
    <w:rsid w:val="00BF0FA4"/>
    <w:rsid w:val="00DE5400"/>
    <w:rsid w:val="00F653D9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遠藤　隆広</cp:lastModifiedBy>
  <cp:revision>10</cp:revision>
  <dcterms:created xsi:type="dcterms:W3CDTF">2020-07-17T06:46:00Z</dcterms:created>
  <dcterms:modified xsi:type="dcterms:W3CDTF">2025-04-22T04:17:00Z</dcterms:modified>
</cp:coreProperties>
</file>